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3DDE" w:rsidRDefault="00911A68" w:rsidP="00911A68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Hannah Johnson, Charlotte Sonterre, Amanda Gorecki, Kacie Borowicz</w:t>
      </w:r>
    </w:p>
    <w:p w14:paraId="00000002" w14:textId="77777777" w:rsidR="00353DDE" w:rsidRDefault="00911A68" w:rsidP="00911A68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Profile</w:t>
      </w:r>
    </w:p>
    <w:p w14:paraId="00000003" w14:textId="77777777" w:rsidR="00353DDE" w:rsidRDefault="00911A68" w:rsidP="00911A68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02/06/22</w:t>
      </w:r>
    </w:p>
    <w:p w14:paraId="00000004" w14:textId="77777777" w:rsidR="00353DDE" w:rsidRDefault="00911A68" w:rsidP="00911A68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 326</w:t>
      </w:r>
    </w:p>
    <w:p w14:paraId="00000005" w14:textId="77777777" w:rsidR="00353DDE" w:rsidRDefault="00911A68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Company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>Company Name: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 The LEGO Group</w:t>
      </w:r>
    </w:p>
    <w:p w14:paraId="00000007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>Company Type: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 Toy Production/Entertainment/Retail</w:t>
      </w:r>
    </w:p>
    <w:p w14:paraId="00000008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>Goods/Services: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 Goods/Entertainment</w:t>
      </w:r>
    </w:p>
    <w:p w14:paraId="00000009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Target Demographic: 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>The largest target audience is children; however, they have several product lines that appeal from young toddlers all the way up to adults.</w:t>
      </w:r>
    </w:p>
    <w:p w14:paraId="0000000A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Who buys the products: 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Mainly adults for their kids or </w:t>
      </w:r>
      <w:proofErr w:type="gramStart"/>
      <w:r w:rsidRPr="00911A68">
        <w:rPr>
          <w:rFonts w:ascii="Times New Roman" w:eastAsia="Times New Roman" w:hAnsi="Times New Roman" w:cs="Times New Roman"/>
          <w:sz w:val="24"/>
          <w:szCs w:val="24"/>
        </w:rPr>
        <w:t>themselves.</w:t>
      </w:r>
      <w:proofErr w:type="gramEnd"/>
    </w:p>
    <w:p w14:paraId="0000000B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What They Sell: 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>Building bric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ks that are sold in sets, merchandise, boxes of bricks and mini-figures, home decor, books, etc.   </w:t>
      </w:r>
    </w:p>
    <w:p w14:paraId="0000000C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Other Notes: 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They have many theme parks including </w:t>
      </w:r>
      <w:proofErr w:type="spellStart"/>
      <w:r w:rsidRPr="00911A68">
        <w:rPr>
          <w:rFonts w:ascii="Times New Roman" w:eastAsia="Times New Roman" w:hAnsi="Times New Roman" w:cs="Times New Roman"/>
          <w:sz w:val="24"/>
          <w:szCs w:val="24"/>
        </w:rPr>
        <w:t>LEGOLand</w:t>
      </w:r>
      <w:proofErr w:type="spellEnd"/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1A68">
        <w:rPr>
          <w:rFonts w:ascii="Times New Roman" w:eastAsia="Times New Roman" w:hAnsi="Times New Roman" w:cs="Times New Roman"/>
          <w:sz w:val="24"/>
          <w:szCs w:val="24"/>
        </w:rPr>
        <w:t>LEGOLand</w:t>
      </w:r>
      <w:proofErr w:type="spellEnd"/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 Discovery Centers and LEGO Waterparks.  </w:t>
      </w:r>
    </w:p>
    <w:p w14:paraId="0000000D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LEGO’s Mission Statement: 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>“Inspire and develop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 the builders of tomorrow.” </w:t>
      </w:r>
      <w:hyperlink r:id="rId5">
        <w:r w:rsidRPr="00911A68">
          <w:rPr>
            <w:rFonts w:ascii="Times New Roman" w:eastAsia="Times New Roman" w:hAnsi="Times New Roman" w:cs="Times New Roman"/>
            <w:sz w:val="24"/>
            <w:szCs w:val="24"/>
          </w:rPr>
          <w:t>(</w:t>
        </w:r>
      </w:hyperlink>
      <w:hyperlink r:id="rId6">
        <w:r w:rsidRPr="00911A68">
          <w:rPr>
            <w:rFonts w:ascii="Times New Roman" w:eastAsia="Times New Roman" w:hAnsi="Times New Roman" w:cs="Times New Roman"/>
            <w:i/>
            <w:sz w:val="24"/>
            <w:szCs w:val="24"/>
          </w:rPr>
          <w:t>The LEGO Brand - The LEGO Group - About Us - LEGO.Com US</w:t>
        </w:r>
      </w:hyperlink>
      <w:hyperlink r:id="rId7">
        <w:r w:rsidRPr="00911A68">
          <w:rPr>
            <w:rFonts w:ascii="Times New Roman" w:eastAsia="Times New Roman" w:hAnsi="Times New Roman" w:cs="Times New Roman"/>
            <w:sz w:val="24"/>
            <w:szCs w:val="24"/>
          </w:rPr>
          <w:t>, n.d.)</w:t>
        </w:r>
      </w:hyperlink>
      <w:r w:rsidRPr="00911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LEGO’s Values: 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Imagination, fun, creativity, caring, learning, and quality </w:t>
      </w:r>
      <w:hyperlink r:id="rId8">
        <w:r w:rsidRPr="00911A68">
          <w:rPr>
            <w:rFonts w:ascii="Times New Roman" w:eastAsia="Times New Roman" w:hAnsi="Times New Roman" w:cs="Times New Roman"/>
            <w:sz w:val="24"/>
            <w:szCs w:val="24"/>
          </w:rPr>
          <w:t>(</w:t>
        </w:r>
      </w:hyperlink>
      <w:hyperlink r:id="rId9">
        <w:r w:rsidRPr="00911A68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The LEGO Brand - The LEGO Group </w:t>
        </w:r>
        <w:r w:rsidRPr="00911A68">
          <w:rPr>
            <w:rFonts w:ascii="Times New Roman" w:eastAsia="Times New Roman" w:hAnsi="Times New Roman" w:cs="Times New Roman"/>
            <w:i/>
            <w:sz w:val="24"/>
            <w:szCs w:val="24"/>
          </w:rPr>
          <w:t>- About Us - LEGO.Com US</w:t>
        </w:r>
      </w:hyperlink>
      <w:hyperlink r:id="rId10">
        <w:r w:rsidRPr="00911A68">
          <w:rPr>
            <w:rFonts w:ascii="Times New Roman" w:eastAsia="Times New Roman" w:hAnsi="Times New Roman" w:cs="Times New Roman"/>
            <w:sz w:val="24"/>
            <w:szCs w:val="24"/>
          </w:rPr>
          <w:t>, n.d.)</w:t>
        </w:r>
      </w:hyperlink>
    </w:p>
    <w:p w14:paraId="0000000F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LEGO’s Vision: 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“A global force for Learning-through-Play.” </w:t>
      </w:r>
      <w:hyperlink r:id="rId11">
        <w:r w:rsidRPr="00911A68">
          <w:rPr>
            <w:rFonts w:ascii="Times New Roman" w:eastAsia="Times New Roman" w:hAnsi="Times New Roman" w:cs="Times New Roman"/>
            <w:sz w:val="24"/>
            <w:szCs w:val="24"/>
          </w:rPr>
          <w:t>(</w:t>
        </w:r>
      </w:hyperlink>
      <w:hyperlink r:id="rId12">
        <w:r w:rsidRPr="00911A68">
          <w:rPr>
            <w:rFonts w:ascii="Times New Roman" w:eastAsia="Times New Roman" w:hAnsi="Times New Roman" w:cs="Times New Roman"/>
            <w:i/>
            <w:sz w:val="24"/>
            <w:szCs w:val="24"/>
          </w:rPr>
          <w:t>The LEGO Brand - The LEGO Group - About Us - LEGO.Com US</w:t>
        </w:r>
      </w:hyperlink>
      <w:hyperlink r:id="rId13">
        <w:r w:rsidRPr="00911A68">
          <w:rPr>
            <w:rFonts w:ascii="Times New Roman" w:eastAsia="Times New Roman" w:hAnsi="Times New Roman" w:cs="Times New Roman"/>
            <w:sz w:val="24"/>
            <w:szCs w:val="24"/>
          </w:rPr>
          <w:t>, n.d.)</w:t>
        </w:r>
      </w:hyperlink>
    </w:p>
    <w:p w14:paraId="00000010" w14:textId="77777777" w:rsidR="00353DDE" w:rsidRPr="00911A68" w:rsidRDefault="00911A68" w:rsidP="00911A68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LEGO’s </w:t>
      </w:r>
      <w:r w:rsidRPr="00911A68">
        <w:rPr>
          <w:rFonts w:ascii="Times New Roman" w:eastAsia="Times New Roman" w:hAnsi="Times New Roman" w:cs="Times New Roman"/>
          <w:b/>
          <w:sz w:val="24"/>
          <w:szCs w:val="24"/>
        </w:rPr>
        <w:t xml:space="preserve">Belief: </w:t>
      </w:r>
      <w:r w:rsidRPr="00911A68">
        <w:rPr>
          <w:rFonts w:ascii="Times New Roman" w:eastAsia="Times New Roman" w:hAnsi="Times New Roman" w:cs="Times New Roman"/>
          <w:sz w:val="24"/>
          <w:szCs w:val="24"/>
        </w:rPr>
        <w:t xml:space="preserve">“Children are our role models.” </w:t>
      </w:r>
      <w:hyperlink r:id="rId14">
        <w:r w:rsidRPr="00911A68">
          <w:rPr>
            <w:rFonts w:ascii="Times New Roman" w:eastAsia="Times New Roman" w:hAnsi="Times New Roman" w:cs="Times New Roman"/>
            <w:sz w:val="24"/>
            <w:szCs w:val="24"/>
          </w:rPr>
          <w:t>(</w:t>
        </w:r>
      </w:hyperlink>
      <w:hyperlink r:id="rId15">
        <w:r w:rsidRPr="00911A68">
          <w:rPr>
            <w:rFonts w:ascii="Times New Roman" w:eastAsia="Times New Roman" w:hAnsi="Times New Roman" w:cs="Times New Roman"/>
            <w:i/>
            <w:sz w:val="24"/>
            <w:szCs w:val="24"/>
          </w:rPr>
          <w:t>The LEGO Brand - The LEGO Group - About Us - LEGO.Com US</w:t>
        </w:r>
      </w:hyperlink>
      <w:hyperlink r:id="rId16">
        <w:r w:rsidRPr="00911A68">
          <w:rPr>
            <w:rFonts w:ascii="Times New Roman" w:eastAsia="Times New Roman" w:hAnsi="Times New Roman" w:cs="Times New Roman"/>
            <w:sz w:val="24"/>
            <w:szCs w:val="24"/>
          </w:rPr>
          <w:t>, n.d.)</w:t>
        </w:r>
      </w:hyperlink>
    </w:p>
    <w:p w14:paraId="00000011" w14:textId="77777777" w:rsidR="00353DDE" w:rsidRDefault="00911A6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ompany History</w:t>
      </w:r>
    </w:p>
    <w:p w14:paraId="00000012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Founder: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 Kirk Kristiansen </w:t>
      </w:r>
    </w:p>
    <w:p w14:paraId="00000013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Founded: </w:t>
      </w:r>
      <w:r>
        <w:rPr>
          <w:rFonts w:ascii="Times New Roman" w:eastAsia="Times New Roman" w:hAnsi="Times New Roman" w:cs="Times New Roman"/>
          <w:sz w:val="24"/>
          <w:szCs w:val="24"/>
        </w:rPr>
        <w:t>1932</w:t>
      </w:r>
    </w:p>
    <w:p w14:paraId="00000014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Important Events: </w:t>
      </w:r>
    </w:p>
    <w:p w14:paraId="00000015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​​August 1932 – Ole Kirk Kristiansen started making wood toys</w:t>
      </w:r>
    </w:p>
    <w:p w14:paraId="00000016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1947 – Begun to make plastic toys because of issues with getting wood after WWI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0000017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1949 – The first plastic bricks were made under the name of “Automatic Binding Bricks”</w:t>
      </w:r>
    </w:p>
    <w:p w14:paraId="00000018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 1951 – Launched a small-scale model of a Ferguson tractor</w:t>
      </w:r>
    </w:p>
    <w:p w14:paraId="00000019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1958 – The LEGO brick as we know it today was patented</w:t>
      </w:r>
    </w:p>
    <w:p w14:paraId="0000001A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1961 – Partnered with Samsonite to sell products </w:t>
      </w:r>
      <w:r>
        <w:rPr>
          <w:rFonts w:ascii="Times New Roman" w:eastAsia="Times New Roman" w:hAnsi="Times New Roman" w:cs="Times New Roman"/>
          <w:sz w:val="24"/>
          <w:szCs w:val="24"/>
        </w:rPr>
        <w:t>in the United States and Canada</w:t>
      </w:r>
    </w:p>
    <w:p w14:paraId="0000001B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1968 – The first LEGOLAND opened in Denmark</w:t>
      </w:r>
    </w:p>
    <w:p w14:paraId="0000001C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1975 – Opened first North American facility in Connecticut</w:t>
      </w:r>
    </w:p>
    <w:p w14:paraId="0000001D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1975 – “Expert Series” sets released</w:t>
      </w:r>
    </w:p>
    <w:p w14:paraId="0000001E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1978 – The LEGO minifig (as we know today) was introduced</w:t>
      </w:r>
    </w:p>
    <w:p w14:paraId="0000001F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1980 – LEGO established the Educational Products Department to partner with teachers and other educators to harness the power of LEGO bricks in the classroom</w:t>
      </w:r>
    </w:p>
    <w:p w14:paraId="00000020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1982 – The Expert Series was rebranded t</w:t>
      </w:r>
      <w:r>
        <w:rPr>
          <w:rFonts w:ascii="Times New Roman" w:eastAsia="Times New Roman" w:hAnsi="Times New Roman" w:cs="Times New Roman"/>
          <w:sz w:val="24"/>
          <w:szCs w:val="24"/>
        </w:rPr>
        <w:t>o LEGO Technic</w:t>
      </w:r>
    </w:p>
    <w:p w14:paraId="00000021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1988 – The first LEGO World Cup building contest took place</w:t>
      </w:r>
    </w:p>
    <w:p w14:paraId="00000022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1988 – LEGO Canada was established</w:t>
      </w:r>
    </w:p>
    <w:p w14:paraId="00000023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1995 – First LEGO video game for the PC released; LEGO Island</w:t>
      </w:r>
    </w:p>
    <w:p w14:paraId="00000024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1998 – The company posted its first ever loss and laid off 1,000 employees</w:t>
      </w:r>
    </w:p>
    <w:p w14:paraId="00000025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1999 – Li</w:t>
      </w:r>
      <w:r>
        <w:rPr>
          <w:rFonts w:ascii="Times New Roman" w:eastAsia="Times New Roman" w:hAnsi="Times New Roman" w:cs="Times New Roman"/>
          <w:sz w:val="24"/>
          <w:szCs w:val="24"/>
        </w:rPr>
        <w:t>censed properties were turned into LEGO sets with Star Wars among the first.</w:t>
      </w:r>
    </w:p>
    <w:p w14:paraId="00000026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1999 – LEGOLAND opened in Carlsbad, CA</w:t>
      </w:r>
    </w:p>
    <w:p w14:paraId="00000027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2000 – The first Harry Potter sets were released</w:t>
      </w:r>
    </w:p>
    <w:p w14:paraId="00000028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 – The LEGO Movie was released and grossed nearly $470 million on a budget of $65 milli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000029" w14:textId="77777777" w:rsidR="00353DDE" w:rsidRDefault="00911A68">
      <w:pPr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– The LEGO Group acquired Bricklink, the largest LEGO fan group in the world</w:t>
      </w:r>
    </w:p>
    <w:p w14:paraId="0000002A" w14:textId="77777777" w:rsidR="00353DDE" w:rsidRDefault="00353DDE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353DDE" w:rsidRDefault="00911A6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Current Social Media Activity Overview</w:t>
      </w:r>
    </w:p>
    <w:p w14:paraId="0000002C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Facebook: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353DDE" w:rsidRDefault="00911A68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Daily posts</w:t>
      </w:r>
    </w:p>
    <w:p w14:paraId="0000002E" w14:textId="77777777" w:rsidR="00353DDE" w:rsidRDefault="00911A68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Facebook posts are the same as the Instagram posts</w:t>
      </w:r>
    </w:p>
    <w:p w14:paraId="0000002F" w14:textId="77777777" w:rsidR="00353DDE" w:rsidRDefault="00911A68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Repetitive posts</w:t>
      </w:r>
    </w:p>
    <w:p w14:paraId="00000030" w14:textId="77777777" w:rsidR="00353DDE" w:rsidRDefault="00911A68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14,272,173 followers</w:t>
      </w:r>
    </w:p>
    <w:p w14:paraId="00000031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Instagram: </w:t>
      </w:r>
    </w:p>
    <w:p w14:paraId="00000032" w14:textId="77777777" w:rsidR="00353DDE" w:rsidRDefault="00911A6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Daily p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</w:p>
    <w:p w14:paraId="00000033" w14:textId="77777777" w:rsidR="00353DDE" w:rsidRDefault="00911A6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System of posts </w:t>
      </w:r>
    </w:p>
    <w:p w14:paraId="00000034" w14:textId="77777777" w:rsidR="00353DDE" w:rsidRDefault="00911A6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Creates hashtags and encourages people to use them </w:t>
      </w:r>
    </w:p>
    <w:p w14:paraId="00000035" w14:textId="77777777" w:rsidR="00353DDE" w:rsidRDefault="00911A6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driven content posted</w:t>
      </w:r>
    </w:p>
    <w:p w14:paraId="00000036" w14:textId="77777777" w:rsidR="00353DDE" w:rsidRDefault="00911A6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Wide variety of posts </w:t>
      </w:r>
    </w:p>
    <w:p w14:paraId="00000037" w14:textId="77777777" w:rsidR="00353DDE" w:rsidRDefault="00911A6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Collaborations with movies such as Harry Potter and Eternals along with their actors</w:t>
      </w:r>
    </w:p>
    <w:p w14:paraId="00000038" w14:textId="77777777" w:rsidR="00353DDE" w:rsidRDefault="00911A6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 million followers</w:t>
      </w:r>
    </w:p>
    <w:p w14:paraId="00000039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Twitter: </w:t>
      </w:r>
    </w:p>
    <w:p w14:paraId="0000003A" w14:textId="77777777" w:rsidR="00353DDE" w:rsidRDefault="00911A68">
      <w:pPr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Interactive - company responds to people on Twitter </w:t>
      </w:r>
    </w:p>
    <w:p w14:paraId="0000003B" w14:textId="77777777" w:rsidR="00353DDE" w:rsidRDefault="00911A68">
      <w:pPr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Posts consist of memes, images, videos </w:t>
      </w:r>
    </w:p>
    <w:p w14:paraId="0000003C" w14:textId="77777777" w:rsidR="00353DDE" w:rsidRDefault="00911A68">
      <w:pPr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869.9K followers</w:t>
      </w:r>
    </w:p>
    <w:p w14:paraId="0000003D" w14:textId="77777777" w:rsidR="00353DDE" w:rsidRDefault="00911A68">
      <w:pPr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Twitter posts the same pictur</w:t>
      </w:r>
      <w:r>
        <w:rPr>
          <w:rFonts w:ascii="Times New Roman" w:eastAsia="Times New Roman" w:hAnsi="Times New Roman" w:cs="Times New Roman"/>
          <w:sz w:val="24"/>
          <w:szCs w:val="24"/>
        </w:rPr>
        <w:t>es and videos as Instagram</w:t>
      </w:r>
    </w:p>
    <w:p w14:paraId="0000003E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YouTube:</w:t>
      </w:r>
    </w:p>
    <w:p w14:paraId="0000003F" w14:textId="77777777" w:rsidR="00353DDE" w:rsidRDefault="00911A68">
      <w:pPr>
        <w:numPr>
          <w:ilvl w:val="0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videos twice a day</w:t>
      </w:r>
    </w:p>
    <w:p w14:paraId="00000040" w14:textId="77777777" w:rsidR="00353DDE" w:rsidRDefault="00911A68">
      <w:pPr>
        <w:numPr>
          <w:ilvl w:val="0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LEGO YouTube shows in multiple languages </w:t>
      </w:r>
    </w:p>
    <w:p w14:paraId="00000041" w14:textId="77777777" w:rsidR="00353DDE" w:rsidRDefault="00911A68">
      <w:pPr>
        <w:numPr>
          <w:ilvl w:val="0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YouTube Shorts</w:t>
      </w:r>
    </w:p>
    <w:p w14:paraId="00000042" w14:textId="77777777" w:rsidR="00353DDE" w:rsidRDefault="00911A68">
      <w:pPr>
        <w:numPr>
          <w:ilvl w:val="0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Tips and tricks videos</w:t>
      </w:r>
    </w:p>
    <w:p w14:paraId="00000043" w14:textId="77777777" w:rsidR="00353DDE" w:rsidRDefault="00911A68">
      <w:pPr>
        <w:numPr>
          <w:ilvl w:val="0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have several YouTube channel offshoots, dedicated to areas such as LEGOLAND content, LEGO Gaming, etc.</w:t>
      </w:r>
    </w:p>
    <w:p w14:paraId="00000044" w14:textId="77777777" w:rsidR="00353DDE" w:rsidRDefault="00911A68">
      <w:pPr>
        <w:numPr>
          <w:ilvl w:val="0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13.7 mill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subscribers </w:t>
      </w:r>
    </w:p>
    <w:p w14:paraId="00000045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Pinterest:</w:t>
      </w:r>
    </w:p>
    <w:p w14:paraId="00000046" w14:textId="77777777" w:rsidR="00353DDE" w:rsidRDefault="00911A68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Shop for products </w:t>
      </w:r>
    </w:p>
    <w:p w14:paraId="00000047" w14:textId="77777777" w:rsidR="00353DDE" w:rsidRDefault="00911A68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245.3K followers </w:t>
      </w:r>
    </w:p>
    <w:p w14:paraId="00000048" w14:textId="77777777" w:rsidR="00353DDE" w:rsidRDefault="00911A68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People can post what they build for everyone to see </w:t>
      </w:r>
    </w:p>
    <w:p w14:paraId="00000049" w14:textId="77777777" w:rsidR="00353DDE" w:rsidRDefault="00911A68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many saved boards that are perfect for parents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can view LEGO creations from others across the world</w:t>
      </w:r>
    </w:p>
    <w:p w14:paraId="0000004A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LinkedIn:</w:t>
      </w:r>
    </w:p>
    <w:p w14:paraId="0000004B" w14:textId="77777777" w:rsidR="00353DDE" w:rsidRDefault="00911A68">
      <w:pPr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883,114 follow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ers</w:t>
      </w:r>
    </w:p>
    <w:p w14:paraId="0000004C" w14:textId="77777777" w:rsidR="00353DDE" w:rsidRDefault="00911A68">
      <w:pPr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Posts around twice a week</w:t>
      </w:r>
    </w:p>
    <w:p w14:paraId="0000004D" w14:textId="77777777" w:rsidR="00353DDE" w:rsidRDefault="00911A68">
      <w:pPr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Mainly photos and videos with some articles</w:t>
      </w:r>
    </w:p>
    <w:p w14:paraId="0000004E" w14:textId="77777777" w:rsidR="00353DDE" w:rsidRDefault="00911A68">
      <w:pPr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Posts primarily show LEGO’s company culture</w:t>
      </w:r>
    </w:p>
    <w:p w14:paraId="0000004F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Improvements: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0" w14:textId="508628C4" w:rsidR="00353DDE" w:rsidRDefault="00911A68">
      <w:pPr>
        <w:numPr>
          <w:ilvl w:val="0"/>
          <w:numId w:val="5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 of their posts on different platforms are the exact same text and graphics. They could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definitely 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same information 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create different graphics for each platform.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It discourages people from following them on multiple platforms. I think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maybe having a TikTok for this page would allow for some other young creators to post their works and ideas. </w:t>
      </w:r>
    </w:p>
    <w:p w14:paraId="00000051" w14:textId="77777777" w:rsidR="00353DDE" w:rsidRDefault="00911A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2" w14:textId="77777777" w:rsidR="00353DDE" w:rsidRDefault="00911A68">
      <w:pPr>
        <w:numPr>
          <w:ilvl w:val="0"/>
          <w:numId w:val="5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seems to be working for them is their Instagram. It has more followers than Facebook and Twitter.  They are also posting frequently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keeps their company in their follower’s feed.</w:t>
      </w:r>
    </w:p>
    <w:p w14:paraId="00000053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4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5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6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7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8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9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A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B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C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D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E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F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60" w14:textId="77777777" w:rsidR="00353DDE" w:rsidRDefault="00353DD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61" w14:textId="77777777" w:rsidR="00353DDE" w:rsidRDefault="00353DDE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62" w14:textId="77777777" w:rsidR="00353DDE" w:rsidRDefault="00353DDE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63" w14:textId="77777777" w:rsidR="00353DDE" w:rsidRDefault="00911A6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Works Cited </w:t>
      </w:r>
    </w:p>
    <w:p w14:paraId="00000064" w14:textId="77777777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Cendrowicz, L. (2008, January 28). Breaking News, Analysis, Politics, Blogs, News Photos, Video, Tech Reviews. </w:t>
        </w:r>
      </w:hyperlink>
      <w:hyperlink r:id="rId18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Time</w:t>
        </w:r>
      </w:hyperlink>
      <w:hyperlink r:id="rId19">
        <w:r>
          <w:rPr>
            <w:rFonts w:ascii="Times New Roman" w:eastAsia="Times New Roman" w:hAnsi="Times New Roman" w:cs="Times New Roman"/>
            <w:sz w:val="24"/>
            <w:szCs w:val="24"/>
          </w:rPr>
          <w:t>. http://content.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time.com/time/world/article/0,8599,1707379,00.html</w:t>
        </w:r>
      </w:hyperlink>
    </w:p>
    <w:p w14:paraId="00000065" w14:textId="77777777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LEGO | Facebook</w:t>
        </w:r>
      </w:hyperlink>
      <w:hyperlink r:id="rId21">
        <w:r>
          <w:rPr>
            <w:rFonts w:ascii="Times New Roman" w:eastAsia="Times New Roman" w:hAnsi="Times New Roman" w:cs="Times New Roman"/>
            <w:sz w:val="24"/>
            <w:szCs w:val="24"/>
          </w:rPr>
          <w:t>. (n.d.). Retrieved February 2, 2022, from https://www.facebook.co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m/LEGO</w:t>
        </w:r>
      </w:hyperlink>
    </w:p>
    <w:p w14:paraId="00000066" w14:textId="77777777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LEGO - YouTube</w:t>
        </w:r>
      </w:hyperlink>
      <w:hyperlink r:id="rId23">
        <w:r>
          <w:rPr>
            <w:rFonts w:ascii="Times New Roman" w:eastAsia="Times New Roman" w:hAnsi="Times New Roman" w:cs="Times New Roman"/>
            <w:sz w:val="24"/>
            <w:szCs w:val="24"/>
          </w:rPr>
          <w:t>. (n.d.). Retrieved February 2, 2022, from https://www.youtube.com/</w:t>
        </w:r>
      </w:hyperlink>
    </w:p>
    <w:p w14:paraId="00000067" w14:textId="77777777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LEGO (@lego) • Instagram photos and videos</w:t>
        </w:r>
      </w:hyperlink>
      <w:hyperlink r:id="rId25">
        <w:r>
          <w:rPr>
            <w:rFonts w:ascii="Times New Roman" w:eastAsia="Times New Roman" w:hAnsi="Times New Roman" w:cs="Times New Roman"/>
            <w:sz w:val="24"/>
            <w:szCs w:val="24"/>
          </w:rPr>
          <w:t>. (n.d.). Retrieved February 2, 2022, from https://www.instagram.com/lego/</w:t>
        </w:r>
      </w:hyperlink>
    </w:p>
    <w:p w14:paraId="00000068" w14:textId="77777777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LEGO (@LEGO_Group) / Twitter</w:t>
        </w:r>
      </w:hyperlink>
      <w:hyperlink r:id="rId27">
        <w:r>
          <w:rPr>
            <w:rFonts w:ascii="Times New Roman" w:eastAsia="Times New Roman" w:hAnsi="Times New Roman" w:cs="Times New Roman"/>
            <w:sz w:val="24"/>
            <w:szCs w:val="24"/>
          </w:rPr>
          <w:t>. (n.d.). Twitter. Retrieved February 2, 2022, from https://twitter.com/LEGO_Group</w:t>
        </w:r>
      </w:hyperlink>
    </w:p>
    <w:p w14:paraId="00000069" w14:textId="77777777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LEGO (LEGO)—Profi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le</w:t>
        </w:r>
      </w:hyperlink>
      <w:hyperlink r:id="rId29">
        <w:r>
          <w:rPr>
            <w:rFonts w:ascii="Times New Roman" w:eastAsia="Times New Roman" w:hAnsi="Times New Roman" w:cs="Times New Roman"/>
            <w:sz w:val="24"/>
            <w:szCs w:val="24"/>
          </w:rPr>
          <w:t>. (n.d.). Pinterest. Retrieved February 2, 2022, from https://www.pinterest.com/LEGO/</w:t>
        </w:r>
      </w:hyperlink>
    </w:p>
    <w:p w14:paraId="0000006A" w14:textId="77777777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30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The LEGO Brand—The LEGO Group—About us—LEGO.com US</w:t>
        </w:r>
      </w:hyperlink>
      <w:hyperlink r:id="rId31">
        <w:r>
          <w:rPr>
            <w:rFonts w:ascii="Times New Roman" w:eastAsia="Times New Roman" w:hAnsi="Times New Roman" w:cs="Times New Roman"/>
            <w:sz w:val="24"/>
            <w:szCs w:val="24"/>
          </w:rPr>
          <w:t>. (n.d.). Retrieved February 2, 2022, from https://www.lego.com/en-us/aboutus/lego-g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roup/the-lego-brand/</w:t>
        </w:r>
      </w:hyperlink>
    </w:p>
    <w:p w14:paraId="0000006B" w14:textId="77777777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The LEGO Group History—The LEGO Group—About us—LEGO.com US</w:t>
        </w:r>
      </w:hyperlink>
      <w:hyperlink r:id="rId33">
        <w:r>
          <w:rPr>
            <w:rFonts w:ascii="Times New Roman" w:eastAsia="Times New Roman" w:hAnsi="Times New Roman" w:cs="Times New Roman"/>
            <w:sz w:val="24"/>
            <w:szCs w:val="24"/>
          </w:rPr>
          <w:t>. (n.d.). Retrieved February 2, 2022, from https://ww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w.lego.com/en-us/aboutus/lego-group/the-lego-group-history</w:t>
        </w:r>
      </w:hyperlink>
    </w:p>
    <w:p w14:paraId="0000006C" w14:textId="01B4B301" w:rsidR="00353DDE" w:rsidRDefault="00911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he LEGO Group: Overview | LinkedIn</w:t>
        </w:r>
      </w:hyperlink>
      <w:hyperlink r:id="rId3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. (n.d.). Retrieved February 2, 2022,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 https://www.linkedin.com/company/lego-group/</w:t>
        </w:r>
      </w:hyperlink>
    </w:p>
    <w:p w14:paraId="0000006D" w14:textId="77777777" w:rsidR="00353DDE" w:rsidRDefault="00353DD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353D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51DE"/>
    <w:multiLevelType w:val="multilevel"/>
    <w:tmpl w:val="FC90B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81931"/>
    <w:multiLevelType w:val="multilevel"/>
    <w:tmpl w:val="3CC81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7B3E2E"/>
    <w:multiLevelType w:val="multilevel"/>
    <w:tmpl w:val="33D83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4E3F03"/>
    <w:multiLevelType w:val="multilevel"/>
    <w:tmpl w:val="378C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517C17"/>
    <w:multiLevelType w:val="multilevel"/>
    <w:tmpl w:val="A51CC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A9381C"/>
    <w:multiLevelType w:val="multilevel"/>
    <w:tmpl w:val="7B725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403485"/>
    <w:multiLevelType w:val="hybridMultilevel"/>
    <w:tmpl w:val="1018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82594"/>
    <w:multiLevelType w:val="multilevel"/>
    <w:tmpl w:val="AA2C0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FA4FCF"/>
    <w:multiLevelType w:val="multilevel"/>
    <w:tmpl w:val="F0DCE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6002744">
    <w:abstractNumId w:val="3"/>
  </w:num>
  <w:num w:numId="2" w16cid:durableId="1309748802">
    <w:abstractNumId w:val="8"/>
  </w:num>
  <w:num w:numId="3" w16cid:durableId="1723944032">
    <w:abstractNumId w:val="2"/>
  </w:num>
  <w:num w:numId="4" w16cid:durableId="2091268738">
    <w:abstractNumId w:val="5"/>
  </w:num>
  <w:num w:numId="5" w16cid:durableId="2068140937">
    <w:abstractNumId w:val="4"/>
  </w:num>
  <w:num w:numId="6" w16cid:durableId="400636759">
    <w:abstractNumId w:val="0"/>
  </w:num>
  <w:num w:numId="7" w16cid:durableId="1782610498">
    <w:abstractNumId w:val="7"/>
  </w:num>
  <w:num w:numId="8" w16cid:durableId="1556116468">
    <w:abstractNumId w:val="1"/>
  </w:num>
  <w:num w:numId="9" w16cid:durableId="1803502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DE"/>
    <w:rsid w:val="00353DDE"/>
    <w:rsid w:val="009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CC5B"/>
  <w15:docId w15:val="{AECA1616-98B4-454E-B238-DA20176A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1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otero.org/google-docs/?WCyxgq" TargetMode="External"/><Relationship Id="rId18" Type="http://schemas.openxmlformats.org/officeDocument/2006/relationships/hyperlink" Target="https://www.zotero.org/google-docs/?4OEHxN" TargetMode="External"/><Relationship Id="rId26" Type="http://schemas.openxmlformats.org/officeDocument/2006/relationships/hyperlink" Target="https://www.zotero.org/google-docs/?4OEHxN" TargetMode="External"/><Relationship Id="rId21" Type="http://schemas.openxmlformats.org/officeDocument/2006/relationships/hyperlink" Target="https://www.zotero.org/google-docs/?4OEHxN" TargetMode="External"/><Relationship Id="rId34" Type="http://schemas.openxmlformats.org/officeDocument/2006/relationships/hyperlink" Target="https://www.zotero.org/google-docs/?4OEHxN" TargetMode="External"/><Relationship Id="rId7" Type="http://schemas.openxmlformats.org/officeDocument/2006/relationships/hyperlink" Target="https://www.zotero.org/google-docs/?EAkIQl" TargetMode="External"/><Relationship Id="rId12" Type="http://schemas.openxmlformats.org/officeDocument/2006/relationships/hyperlink" Target="https://www.zotero.org/google-docs/?WCyxgq" TargetMode="External"/><Relationship Id="rId17" Type="http://schemas.openxmlformats.org/officeDocument/2006/relationships/hyperlink" Target="https://www.zotero.org/google-docs/?4OEHxN" TargetMode="External"/><Relationship Id="rId25" Type="http://schemas.openxmlformats.org/officeDocument/2006/relationships/hyperlink" Target="https://www.zotero.org/google-docs/?4OEHxN" TargetMode="External"/><Relationship Id="rId33" Type="http://schemas.openxmlformats.org/officeDocument/2006/relationships/hyperlink" Target="https://www.zotero.org/google-docs/?4OEHx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otero.org/google-docs/?5Duerf" TargetMode="External"/><Relationship Id="rId20" Type="http://schemas.openxmlformats.org/officeDocument/2006/relationships/hyperlink" Target="https://www.zotero.org/google-docs/?4OEHxN" TargetMode="External"/><Relationship Id="rId29" Type="http://schemas.openxmlformats.org/officeDocument/2006/relationships/hyperlink" Target="https://www.zotero.org/google-docs/?4OEHx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otero.org/google-docs/?EAkIQl" TargetMode="External"/><Relationship Id="rId11" Type="http://schemas.openxmlformats.org/officeDocument/2006/relationships/hyperlink" Target="https://www.zotero.org/google-docs/?WCyxgq" TargetMode="External"/><Relationship Id="rId24" Type="http://schemas.openxmlformats.org/officeDocument/2006/relationships/hyperlink" Target="https://www.zotero.org/google-docs/?4OEHxN" TargetMode="External"/><Relationship Id="rId32" Type="http://schemas.openxmlformats.org/officeDocument/2006/relationships/hyperlink" Target="https://www.zotero.org/google-docs/?4OEHx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zotero.org/google-docs/?EAkIQl" TargetMode="External"/><Relationship Id="rId15" Type="http://schemas.openxmlformats.org/officeDocument/2006/relationships/hyperlink" Target="https://www.zotero.org/google-docs/?5Duerf" TargetMode="External"/><Relationship Id="rId23" Type="http://schemas.openxmlformats.org/officeDocument/2006/relationships/hyperlink" Target="https://www.zotero.org/google-docs/?4OEHxN" TargetMode="External"/><Relationship Id="rId28" Type="http://schemas.openxmlformats.org/officeDocument/2006/relationships/hyperlink" Target="https://www.zotero.org/google-docs/?4OEHx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zotero.org/google-docs/?hvOLZl" TargetMode="External"/><Relationship Id="rId19" Type="http://schemas.openxmlformats.org/officeDocument/2006/relationships/hyperlink" Target="https://www.zotero.org/google-docs/?4OEHxN" TargetMode="External"/><Relationship Id="rId31" Type="http://schemas.openxmlformats.org/officeDocument/2006/relationships/hyperlink" Target="https://www.zotero.org/google-docs/?4OEH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tero.org/google-docs/?hvOLZl" TargetMode="External"/><Relationship Id="rId14" Type="http://schemas.openxmlformats.org/officeDocument/2006/relationships/hyperlink" Target="https://www.zotero.org/google-docs/?5Duerf" TargetMode="External"/><Relationship Id="rId22" Type="http://schemas.openxmlformats.org/officeDocument/2006/relationships/hyperlink" Target="https://www.zotero.org/google-docs/?4OEHxN" TargetMode="External"/><Relationship Id="rId27" Type="http://schemas.openxmlformats.org/officeDocument/2006/relationships/hyperlink" Target="https://www.zotero.org/google-docs/?4OEHxN" TargetMode="External"/><Relationship Id="rId30" Type="http://schemas.openxmlformats.org/officeDocument/2006/relationships/hyperlink" Target="https://www.zotero.org/google-docs/?4OEHxN" TargetMode="External"/><Relationship Id="rId35" Type="http://schemas.openxmlformats.org/officeDocument/2006/relationships/hyperlink" Target="https://www.zotero.org/google-docs/?4OEHxN" TargetMode="External"/><Relationship Id="rId8" Type="http://schemas.openxmlformats.org/officeDocument/2006/relationships/hyperlink" Target="https://www.zotero.org/google-docs/?hvOLZ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Gorecki</dc:creator>
  <cp:lastModifiedBy>Gorecki, Amanda</cp:lastModifiedBy>
  <cp:revision>2</cp:revision>
  <dcterms:created xsi:type="dcterms:W3CDTF">2022-05-04T17:36:00Z</dcterms:created>
  <dcterms:modified xsi:type="dcterms:W3CDTF">2022-05-04T17:36:00Z</dcterms:modified>
</cp:coreProperties>
</file>